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4F7" w:rsidRDefault="002A44F7" w:rsidP="00BD33E3">
      <w:pPr>
        <w:spacing w:line="360" w:lineRule="auto"/>
        <w:rPr>
          <w:rFonts w:ascii="Arial" w:hAnsi="Arial" w:cs="Arial"/>
          <w:b/>
          <w:sz w:val="28"/>
          <w:szCs w:val="28"/>
        </w:rPr>
      </w:pPr>
    </w:p>
    <w:p w:rsidR="002A44F7" w:rsidRPr="00973281" w:rsidRDefault="004107B2" w:rsidP="0045686B">
      <w:pPr>
        <w:spacing w:line="360" w:lineRule="auto"/>
        <w:jc w:val="center"/>
        <w:rPr>
          <w:rFonts w:ascii="Arial" w:hAnsi="Arial" w:cs="Arial"/>
          <w:b/>
          <w:sz w:val="28"/>
          <w:szCs w:val="28"/>
        </w:rPr>
      </w:pPr>
      <w:r>
        <w:rPr>
          <w:rFonts w:ascii="Arial" w:hAnsi="Arial" w:cs="Arial"/>
          <w:b/>
          <w:sz w:val="28"/>
          <w:szCs w:val="28"/>
        </w:rPr>
        <w:t>Emergency Evacuation and Fire Safety</w:t>
      </w:r>
    </w:p>
    <w:p w:rsidR="002A44F7" w:rsidRDefault="002A44F7" w:rsidP="00BD33E3">
      <w:pPr>
        <w:spacing w:line="360" w:lineRule="auto"/>
        <w:rPr>
          <w:rFonts w:ascii="Arial" w:hAnsi="Arial" w:cs="Arial"/>
          <w:b/>
          <w:sz w:val="22"/>
          <w:szCs w:val="22"/>
        </w:rPr>
      </w:pPr>
    </w:p>
    <w:p w:rsidR="004107B2" w:rsidRPr="004107B2" w:rsidRDefault="004107B2" w:rsidP="004107B2">
      <w:pPr>
        <w:spacing w:after="160" w:line="259" w:lineRule="auto"/>
        <w:rPr>
          <w:rFonts w:ascii="Arial" w:eastAsia="Calibri" w:hAnsi="Arial" w:cs="Arial"/>
          <w:b/>
          <w:bCs/>
          <w:sz w:val="22"/>
          <w:szCs w:val="22"/>
          <w:lang w:eastAsia="en-US"/>
        </w:rPr>
      </w:pPr>
      <w:r w:rsidRPr="004107B2">
        <w:rPr>
          <w:rFonts w:ascii="Arial" w:eastAsia="Calibri" w:hAnsi="Arial" w:cs="Arial"/>
          <w:b/>
          <w:bCs/>
          <w:sz w:val="22"/>
          <w:szCs w:val="22"/>
          <w:lang w:eastAsia="en-US"/>
        </w:rPr>
        <w:t xml:space="preserve">Emergency Evacuation Procedure </w:t>
      </w:r>
    </w:p>
    <w:p w:rsidR="004107B2" w:rsidRDefault="004107B2" w:rsidP="004107B2">
      <w:pPr>
        <w:spacing w:after="160" w:line="259" w:lineRule="auto"/>
        <w:rPr>
          <w:rFonts w:ascii="Arial" w:eastAsia="Calibri" w:hAnsi="Arial" w:cs="Arial"/>
          <w:sz w:val="22"/>
          <w:szCs w:val="22"/>
          <w:lang w:eastAsia="en-US"/>
        </w:rPr>
      </w:pPr>
    </w:p>
    <w:p w:rsidR="004107B2" w:rsidRPr="004107B2" w:rsidRDefault="004107B2" w:rsidP="004107B2">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w:t>
      </w:r>
      <w:r w:rsidRPr="004107B2">
        <w:rPr>
          <w:rFonts w:ascii="Arial" w:eastAsia="Calibri" w:hAnsi="Arial" w:cs="Arial"/>
          <w:sz w:val="22"/>
          <w:szCs w:val="22"/>
          <w:lang w:eastAsia="en-US"/>
        </w:rPr>
        <w:t>Upon hearing the alarm or fire whistle, children will be rounded up to form a line, providing it is safe to do so. A head count of children will be taken to ensure no child is missin</w:t>
      </w:r>
      <w:r>
        <w:rPr>
          <w:rFonts w:ascii="Arial" w:eastAsia="Calibri" w:hAnsi="Arial" w:cs="Arial"/>
          <w:sz w:val="22"/>
          <w:szCs w:val="22"/>
          <w:lang w:eastAsia="en-US"/>
        </w:rPr>
        <w:t xml:space="preserve">g </w:t>
      </w:r>
    </w:p>
    <w:p w:rsidR="004107B2" w:rsidRP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-Whilst the children and staff leave calmy the Manager or Deputy shall contact 999 Emergency Services; the manager or deputy will perform a final check on the premises providing it is safe to do so</w:t>
      </w:r>
    </w:p>
    <w:p w:rsidR="004107B2" w:rsidRP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 xml:space="preserve">-Our aim is to evacuate the preschool as quickly as possible in a safe and calm manner </w:t>
      </w:r>
    </w:p>
    <w:p w:rsidR="004107B2" w:rsidRP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-Staff will lead children to the safe designated assembly point (Basketball court in playing field) followed by the register and head count.</w:t>
      </w:r>
    </w:p>
    <w:p w:rsidR="004107B2" w:rsidRP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-In the event of an emergency evacuation, parents will be contacted to collect their children as soon as possible, as stated in the parental contract.</w:t>
      </w:r>
      <w:r>
        <w:rPr>
          <w:rFonts w:ascii="Arial" w:eastAsia="Calibri" w:hAnsi="Arial" w:cs="Arial"/>
          <w:sz w:val="22"/>
          <w:szCs w:val="22"/>
          <w:lang w:eastAsia="en-US"/>
        </w:rPr>
        <w:t xml:space="preserve"> The Emergency Evacuation folder can be found in the filing cabinet in the office, if this is not safe to collect the Chair Person holds on file Emergency Contact numbers for all parents and staff next of kin. </w:t>
      </w:r>
    </w:p>
    <w:p w:rsidR="004107B2" w:rsidRPr="004107B2" w:rsidRDefault="004107B2" w:rsidP="004107B2">
      <w:pPr>
        <w:spacing w:after="160" w:line="259" w:lineRule="auto"/>
        <w:rPr>
          <w:rFonts w:ascii="Arial" w:eastAsia="Calibri" w:hAnsi="Arial" w:cs="Arial"/>
          <w:sz w:val="22"/>
          <w:szCs w:val="22"/>
          <w:lang w:eastAsia="en-US"/>
        </w:rPr>
      </w:pPr>
    </w:p>
    <w:p w:rsidR="004107B2" w:rsidRPr="004107B2" w:rsidRDefault="004107B2" w:rsidP="004107B2">
      <w:pPr>
        <w:spacing w:after="160" w:line="259" w:lineRule="auto"/>
        <w:rPr>
          <w:rFonts w:ascii="Arial" w:eastAsia="Calibri" w:hAnsi="Arial" w:cs="Arial"/>
          <w:b/>
          <w:bCs/>
          <w:sz w:val="22"/>
          <w:szCs w:val="22"/>
          <w:lang w:eastAsia="en-US"/>
        </w:rPr>
      </w:pPr>
      <w:r w:rsidRPr="004107B2">
        <w:rPr>
          <w:rFonts w:ascii="Arial" w:eastAsia="Calibri" w:hAnsi="Arial" w:cs="Arial"/>
          <w:b/>
          <w:bCs/>
          <w:sz w:val="22"/>
          <w:szCs w:val="22"/>
          <w:lang w:eastAsia="en-US"/>
        </w:rPr>
        <w:t xml:space="preserve">Exit Routes </w:t>
      </w:r>
    </w:p>
    <w:p w:rsid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 xml:space="preserve">There are 3 Exit routes from the preschool. The main exit being the front foyer entrance, the second being the main classroom fire doors at the back of the preschool and the third being the front classroom door. All exits will lead onto playing field. </w:t>
      </w:r>
    </w:p>
    <w:p w:rsidR="004107B2" w:rsidRDefault="004107B2" w:rsidP="004107B2">
      <w:pPr>
        <w:spacing w:after="160" w:line="259" w:lineRule="auto"/>
        <w:rPr>
          <w:rFonts w:ascii="Arial" w:eastAsia="Calibri" w:hAnsi="Arial" w:cs="Arial"/>
          <w:b/>
          <w:bCs/>
          <w:sz w:val="22"/>
          <w:szCs w:val="22"/>
          <w:lang w:eastAsia="en-US"/>
        </w:rPr>
      </w:pPr>
    </w:p>
    <w:p w:rsidR="004107B2" w:rsidRDefault="004107B2" w:rsidP="004107B2">
      <w:pPr>
        <w:spacing w:after="160" w:line="259" w:lineRule="auto"/>
        <w:rPr>
          <w:rFonts w:ascii="Arial" w:eastAsia="Calibri" w:hAnsi="Arial" w:cs="Arial"/>
          <w:b/>
          <w:bCs/>
          <w:sz w:val="22"/>
          <w:szCs w:val="22"/>
          <w:lang w:eastAsia="en-US"/>
        </w:rPr>
      </w:pPr>
      <w:r w:rsidRPr="004107B2">
        <w:rPr>
          <w:rFonts w:ascii="Arial" w:eastAsia="Calibri" w:hAnsi="Arial" w:cs="Arial"/>
          <w:b/>
          <w:bCs/>
          <w:sz w:val="22"/>
          <w:szCs w:val="22"/>
          <w:lang w:eastAsia="en-US"/>
        </w:rPr>
        <w:t>Fire Safety</w:t>
      </w:r>
    </w:p>
    <w:p w:rsidR="004107B2" w:rsidRPr="004107B2" w:rsidRDefault="004107B2" w:rsidP="004107B2">
      <w:pPr>
        <w:spacing w:after="160" w:line="259" w:lineRule="auto"/>
        <w:rPr>
          <w:rFonts w:ascii="Arial" w:eastAsia="Calibri" w:hAnsi="Arial" w:cs="Arial"/>
          <w:b/>
          <w:bCs/>
          <w:sz w:val="22"/>
          <w:szCs w:val="22"/>
          <w:lang w:eastAsia="en-US"/>
        </w:rPr>
      </w:pPr>
    </w:p>
    <w:p w:rsidR="004107B2" w:rsidRP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 xml:space="preserve">Fire drills are performed half termly to ensure the staff and children are aware of what to do in the event of an emergency. </w:t>
      </w:r>
    </w:p>
    <w:p w:rsidR="004107B2" w:rsidRP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 xml:space="preserve">We have 7 fire extinguishers located in the premises that are readily available for use should we need them. </w:t>
      </w:r>
    </w:p>
    <w:p w:rsidR="004107B2" w:rsidRP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 xml:space="preserve">Fire exits are easily identified and marked clearly. These exits always remain free from obstruction. Smoke detectors and smoke alarms are checked by the company FIRE CREST to ensure they are working. </w:t>
      </w:r>
    </w:p>
    <w:p w:rsidR="004107B2" w:rsidRPr="004107B2" w:rsidRDefault="004107B2" w:rsidP="004107B2">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 xml:space="preserve">-Electrical goods are Pat tested yearly to ensure these are safe for use. </w:t>
      </w:r>
    </w:p>
    <w:p w:rsidR="002A44F7" w:rsidRPr="0045686B" w:rsidRDefault="004107B2" w:rsidP="0045686B">
      <w:pPr>
        <w:spacing w:after="160" w:line="259" w:lineRule="auto"/>
        <w:rPr>
          <w:rFonts w:ascii="Arial" w:eastAsia="Calibri" w:hAnsi="Arial" w:cs="Arial"/>
          <w:sz w:val="22"/>
          <w:szCs w:val="22"/>
          <w:lang w:eastAsia="en-US"/>
        </w:rPr>
      </w:pPr>
      <w:r w:rsidRPr="004107B2">
        <w:rPr>
          <w:rFonts w:ascii="Arial" w:eastAsia="Calibri" w:hAnsi="Arial" w:cs="Arial"/>
          <w:sz w:val="22"/>
          <w:szCs w:val="22"/>
          <w:lang w:eastAsia="en-US"/>
        </w:rPr>
        <w:t>-Corrosive goods are stored separately from flammable chemicals</w:t>
      </w:r>
    </w:p>
    <w:p w:rsidR="002A44F7" w:rsidRDefault="002A44F7" w:rsidP="00BD33E3">
      <w:pPr>
        <w:spacing w:line="360" w:lineRule="auto"/>
        <w:rPr>
          <w:rFonts w:ascii="Arial" w:hAnsi="Arial" w:cs="Arial"/>
          <w:sz w:val="22"/>
          <w:szCs w:val="22"/>
        </w:rPr>
      </w:pPr>
    </w:p>
    <w:p w:rsidR="0045686B" w:rsidRPr="004107B2" w:rsidRDefault="0045686B" w:rsidP="00BD33E3">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A44F7" w:rsidRPr="004107B2" w:rsidTr="00BF113E">
        <w:tc>
          <w:tcPr>
            <w:tcW w:w="2301" w:type="pct"/>
          </w:tcPr>
          <w:p w:rsidR="002A44F7" w:rsidRPr="004107B2" w:rsidRDefault="002A44F7" w:rsidP="006E5BC4">
            <w:pPr>
              <w:spacing w:line="360" w:lineRule="auto"/>
              <w:rPr>
                <w:rFonts w:ascii="Arial" w:hAnsi="Arial" w:cs="Arial"/>
                <w:sz w:val="22"/>
                <w:szCs w:val="22"/>
              </w:rPr>
            </w:pPr>
            <w:r w:rsidRPr="004107B2">
              <w:rPr>
                <w:rFonts w:ascii="Arial" w:hAnsi="Arial" w:cs="Arial"/>
                <w:sz w:val="22"/>
                <w:szCs w:val="22"/>
              </w:rPr>
              <w:t xml:space="preserve">This policy was adopted </w:t>
            </w:r>
            <w:r w:rsidR="006E5BC4" w:rsidRPr="004107B2">
              <w:rPr>
                <w:rFonts w:ascii="Arial" w:hAnsi="Arial" w:cs="Arial"/>
                <w:sz w:val="22"/>
                <w:szCs w:val="22"/>
              </w:rPr>
              <w:t>by</w:t>
            </w:r>
          </w:p>
        </w:tc>
        <w:tc>
          <w:tcPr>
            <w:tcW w:w="1742" w:type="pct"/>
            <w:tcBorders>
              <w:bottom w:val="single" w:sz="4" w:space="0" w:color="7030A0"/>
            </w:tcBorders>
          </w:tcPr>
          <w:p w:rsidR="002A44F7" w:rsidRPr="004107B2" w:rsidRDefault="0045686B" w:rsidP="00BD33E3">
            <w:pPr>
              <w:spacing w:line="360" w:lineRule="auto"/>
              <w:rPr>
                <w:rFonts w:ascii="Arial" w:hAnsi="Arial" w:cs="Arial"/>
                <w:sz w:val="22"/>
                <w:szCs w:val="22"/>
              </w:rPr>
            </w:pPr>
            <w:r>
              <w:rPr>
                <w:rFonts w:ascii="Arial" w:hAnsi="Arial" w:cs="Arial"/>
                <w:sz w:val="22"/>
                <w:szCs w:val="22"/>
              </w:rPr>
              <w:t>St Teath Preschool</w:t>
            </w:r>
          </w:p>
        </w:tc>
        <w:tc>
          <w:tcPr>
            <w:tcW w:w="957" w:type="pct"/>
          </w:tcPr>
          <w:p w:rsidR="002A44F7" w:rsidRPr="004107B2" w:rsidRDefault="002A44F7" w:rsidP="00BD33E3">
            <w:pPr>
              <w:spacing w:line="360" w:lineRule="auto"/>
              <w:rPr>
                <w:rFonts w:ascii="Arial" w:hAnsi="Arial" w:cs="Arial"/>
                <w:i/>
                <w:sz w:val="22"/>
                <w:szCs w:val="22"/>
              </w:rPr>
            </w:pPr>
          </w:p>
        </w:tc>
      </w:tr>
      <w:tr w:rsidR="002A44F7" w:rsidRPr="004107B2" w:rsidTr="00BF113E">
        <w:tc>
          <w:tcPr>
            <w:tcW w:w="2301" w:type="pct"/>
          </w:tcPr>
          <w:p w:rsidR="002A44F7" w:rsidRPr="004107B2" w:rsidRDefault="006E5BC4" w:rsidP="00BD33E3">
            <w:pPr>
              <w:spacing w:line="360" w:lineRule="auto"/>
              <w:rPr>
                <w:rFonts w:ascii="Arial" w:hAnsi="Arial" w:cs="Arial"/>
                <w:sz w:val="22"/>
                <w:szCs w:val="22"/>
              </w:rPr>
            </w:pPr>
            <w:r w:rsidRPr="004107B2">
              <w:rPr>
                <w:rFonts w:ascii="Arial" w:hAnsi="Arial" w:cs="Arial"/>
                <w:sz w:val="22"/>
                <w:szCs w:val="22"/>
              </w:rPr>
              <w:t>On</w:t>
            </w:r>
          </w:p>
        </w:tc>
        <w:tc>
          <w:tcPr>
            <w:tcW w:w="1742" w:type="pct"/>
            <w:tcBorders>
              <w:top w:val="single" w:sz="4" w:space="0" w:color="7030A0"/>
              <w:bottom w:val="single" w:sz="4" w:space="0" w:color="7030A0"/>
            </w:tcBorders>
          </w:tcPr>
          <w:p w:rsidR="002A44F7" w:rsidRPr="004107B2" w:rsidRDefault="0045686B" w:rsidP="00BD33E3">
            <w:pPr>
              <w:spacing w:line="360" w:lineRule="auto"/>
              <w:rPr>
                <w:rFonts w:ascii="Arial" w:hAnsi="Arial" w:cs="Arial"/>
                <w:sz w:val="22"/>
                <w:szCs w:val="22"/>
              </w:rPr>
            </w:pPr>
            <w:r>
              <w:rPr>
                <w:rFonts w:ascii="Arial" w:hAnsi="Arial" w:cs="Arial"/>
                <w:sz w:val="22"/>
                <w:szCs w:val="22"/>
              </w:rPr>
              <w:t>June 2021</w:t>
            </w:r>
          </w:p>
        </w:tc>
        <w:tc>
          <w:tcPr>
            <w:tcW w:w="957" w:type="pct"/>
          </w:tcPr>
          <w:p w:rsidR="002A44F7" w:rsidRPr="004107B2" w:rsidRDefault="002A44F7" w:rsidP="00BD33E3">
            <w:pPr>
              <w:spacing w:line="360" w:lineRule="auto"/>
              <w:rPr>
                <w:rFonts w:ascii="Arial" w:hAnsi="Arial" w:cs="Arial"/>
                <w:i/>
                <w:sz w:val="22"/>
                <w:szCs w:val="22"/>
              </w:rPr>
            </w:pPr>
          </w:p>
        </w:tc>
      </w:tr>
      <w:tr w:rsidR="002A44F7" w:rsidRPr="004107B2" w:rsidTr="00BF113E">
        <w:tc>
          <w:tcPr>
            <w:tcW w:w="2301" w:type="pct"/>
          </w:tcPr>
          <w:p w:rsidR="002A44F7" w:rsidRPr="004107B2" w:rsidRDefault="002A44F7" w:rsidP="00BD33E3">
            <w:pPr>
              <w:spacing w:line="360" w:lineRule="auto"/>
              <w:rPr>
                <w:rFonts w:ascii="Arial" w:hAnsi="Arial" w:cs="Arial"/>
                <w:sz w:val="22"/>
                <w:szCs w:val="22"/>
              </w:rPr>
            </w:pPr>
            <w:r w:rsidRPr="004107B2">
              <w:rPr>
                <w:rFonts w:ascii="Arial" w:hAnsi="Arial" w:cs="Arial"/>
                <w:sz w:val="22"/>
                <w:szCs w:val="22"/>
              </w:rPr>
              <w:t>Date to be reviewed</w:t>
            </w:r>
          </w:p>
        </w:tc>
        <w:tc>
          <w:tcPr>
            <w:tcW w:w="1742" w:type="pct"/>
            <w:tcBorders>
              <w:top w:val="single" w:sz="4" w:space="0" w:color="7030A0"/>
              <w:bottom w:val="single" w:sz="4" w:space="0" w:color="7030A0"/>
            </w:tcBorders>
          </w:tcPr>
          <w:p w:rsidR="002A44F7" w:rsidRPr="004107B2" w:rsidRDefault="0045686B" w:rsidP="00BD33E3">
            <w:pPr>
              <w:spacing w:line="360" w:lineRule="auto"/>
              <w:rPr>
                <w:rFonts w:ascii="Arial" w:hAnsi="Arial" w:cs="Arial"/>
                <w:sz w:val="22"/>
                <w:szCs w:val="22"/>
              </w:rPr>
            </w:pPr>
            <w:r>
              <w:rPr>
                <w:rFonts w:ascii="Arial" w:hAnsi="Arial" w:cs="Arial"/>
                <w:sz w:val="22"/>
                <w:szCs w:val="22"/>
              </w:rPr>
              <w:t>June 2022</w:t>
            </w:r>
          </w:p>
        </w:tc>
        <w:tc>
          <w:tcPr>
            <w:tcW w:w="957" w:type="pct"/>
          </w:tcPr>
          <w:p w:rsidR="002A44F7" w:rsidRPr="004107B2" w:rsidRDefault="002A44F7" w:rsidP="00BD33E3">
            <w:pPr>
              <w:spacing w:line="360" w:lineRule="auto"/>
              <w:rPr>
                <w:rFonts w:ascii="Arial" w:hAnsi="Arial" w:cs="Arial"/>
                <w:i/>
                <w:sz w:val="22"/>
                <w:szCs w:val="22"/>
              </w:rPr>
            </w:pPr>
          </w:p>
        </w:tc>
      </w:tr>
      <w:tr w:rsidR="002A44F7" w:rsidRPr="004107B2" w:rsidTr="00BF113E">
        <w:tc>
          <w:tcPr>
            <w:tcW w:w="2301" w:type="pct"/>
          </w:tcPr>
          <w:p w:rsidR="002A44F7" w:rsidRPr="004107B2" w:rsidRDefault="002A44F7" w:rsidP="00BD33E3">
            <w:pPr>
              <w:spacing w:line="360" w:lineRule="auto"/>
              <w:rPr>
                <w:rFonts w:ascii="Arial" w:hAnsi="Arial" w:cs="Arial"/>
                <w:sz w:val="22"/>
                <w:szCs w:val="22"/>
              </w:rPr>
            </w:pPr>
            <w:r w:rsidRPr="004107B2">
              <w:rPr>
                <w:rFonts w:ascii="Arial" w:hAnsi="Arial" w:cs="Arial"/>
                <w:sz w:val="22"/>
                <w:szCs w:val="22"/>
              </w:rPr>
              <w:t xml:space="preserve">Signed on behalf of the </w:t>
            </w:r>
            <w:r w:rsidR="00BD33E3" w:rsidRPr="004107B2">
              <w:rPr>
                <w:rFonts w:ascii="Arial" w:hAnsi="Arial" w:cs="Arial"/>
                <w:sz w:val="22"/>
                <w:szCs w:val="22"/>
              </w:rPr>
              <w:t>provider</w:t>
            </w:r>
          </w:p>
        </w:tc>
        <w:tc>
          <w:tcPr>
            <w:tcW w:w="2699" w:type="pct"/>
            <w:gridSpan w:val="2"/>
            <w:tcBorders>
              <w:bottom w:val="single" w:sz="4" w:space="0" w:color="7030A0"/>
            </w:tcBorders>
          </w:tcPr>
          <w:p w:rsidR="002A44F7" w:rsidRPr="004107B2" w:rsidRDefault="002A44F7" w:rsidP="00BD33E3">
            <w:pPr>
              <w:spacing w:line="360" w:lineRule="auto"/>
              <w:rPr>
                <w:rFonts w:ascii="Arial" w:hAnsi="Arial" w:cs="Arial"/>
                <w:sz w:val="22"/>
                <w:szCs w:val="22"/>
              </w:rPr>
            </w:pPr>
          </w:p>
        </w:tc>
      </w:tr>
      <w:tr w:rsidR="002A44F7" w:rsidRPr="004107B2"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A44F7" w:rsidRPr="004107B2" w:rsidRDefault="002A44F7" w:rsidP="00BD33E3">
            <w:pPr>
              <w:spacing w:line="360" w:lineRule="auto"/>
              <w:rPr>
                <w:rFonts w:ascii="Arial" w:hAnsi="Arial" w:cs="Arial"/>
                <w:sz w:val="22"/>
                <w:szCs w:val="22"/>
              </w:rPr>
            </w:pPr>
            <w:r w:rsidRPr="004107B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2A44F7" w:rsidRPr="004107B2" w:rsidRDefault="002A44F7" w:rsidP="00BD33E3">
            <w:pPr>
              <w:spacing w:line="360" w:lineRule="auto"/>
              <w:rPr>
                <w:rFonts w:ascii="Arial" w:hAnsi="Arial" w:cs="Arial"/>
                <w:sz w:val="22"/>
                <w:szCs w:val="22"/>
              </w:rPr>
            </w:pPr>
          </w:p>
        </w:tc>
      </w:tr>
      <w:tr w:rsidR="002A44F7" w:rsidRPr="004107B2"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A44F7" w:rsidRPr="004107B2" w:rsidRDefault="002A44F7" w:rsidP="00BD33E3">
            <w:pPr>
              <w:spacing w:line="360" w:lineRule="auto"/>
              <w:rPr>
                <w:rFonts w:ascii="Arial" w:hAnsi="Arial" w:cs="Arial"/>
                <w:sz w:val="22"/>
                <w:szCs w:val="22"/>
              </w:rPr>
            </w:pPr>
            <w:r w:rsidRPr="004107B2">
              <w:rPr>
                <w:rFonts w:ascii="Arial" w:hAnsi="Arial" w:cs="Arial"/>
                <w:sz w:val="22"/>
                <w:szCs w:val="22"/>
              </w:rPr>
              <w:t>Role of signatory (e.g. chair</w:t>
            </w:r>
            <w:r w:rsidR="00BD33E3" w:rsidRPr="004107B2">
              <w:rPr>
                <w:rFonts w:ascii="Arial" w:hAnsi="Arial" w:cs="Arial"/>
                <w:sz w:val="22"/>
                <w:szCs w:val="22"/>
              </w:rPr>
              <w:t xml:space="preserve">, director or </w:t>
            </w:r>
            <w:r w:rsidRPr="004107B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2A44F7" w:rsidRPr="004107B2" w:rsidRDefault="0045686B" w:rsidP="00BD33E3">
            <w:pPr>
              <w:spacing w:line="360" w:lineRule="auto"/>
              <w:rPr>
                <w:rFonts w:ascii="Arial" w:hAnsi="Arial" w:cs="Arial"/>
                <w:sz w:val="22"/>
                <w:szCs w:val="22"/>
              </w:rPr>
            </w:pPr>
            <w:r>
              <w:rPr>
                <w:rFonts w:ascii="Arial" w:hAnsi="Arial" w:cs="Arial"/>
                <w:sz w:val="22"/>
                <w:szCs w:val="22"/>
              </w:rPr>
              <w:t xml:space="preserve">Chair Person </w:t>
            </w:r>
          </w:p>
        </w:tc>
      </w:tr>
    </w:tbl>
    <w:p w:rsidR="002A44F7" w:rsidRPr="004107B2" w:rsidRDefault="002A44F7" w:rsidP="00BD33E3">
      <w:pPr>
        <w:spacing w:line="360" w:lineRule="auto"/>
        <w:rPr>
          <w:rFonts w:ascii="Arial" w:hAnsi="Arial" w:cs="Arial"/>
          <w:b/>
          <w:sz w:val="22"/>
          <w:szCs w:val="22"/>
        </w:rPr>
      </w:pPr>
    </w:p>
    <w:sectPr w:rsidR="002A44F7" w:rsidRPr="004107B2" w:rsidSect="00BF113E">
      <w:headerReference w:type="first" r:id="rId1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E3E" w:rsidRDefault="00C71E3E" w:rsidP="00973281">
      <w:r>
        <w:separator/>
      </w:r>
    </w:p>
  </w:endnote>
  <w:endnote w:type="continuationSeparator" w:id="0">
    <w:p w:rsidR="00C71E3E" w:rsidRDefault="00C71E3E"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E3E" w:rsidRDefault="00C71E3E" w:rsidP="00973281">
      <w:r>
        <w:separator/>
      </w:r>
    </w:p>
  </w:footnote>
  <w:footnote w:type="continuationSeparator" w:id="0">
    <w:p w:rsidR="00C71E3E" w:rsidRDefault="00C71E3E"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07B2" w:rsidRDefault="004107B2" w:rsidP="00BF11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St Teath Preschool </w:t>
    </w:r>
  </w:p>
  <w:p w:rsidR="002A44F7" w:rsidRPr="00BD33E3" w:rsidRDefault="00AE5A2C" w:rsidP="00BF11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242BA">
      <w:rPr>
        <w:rFonts w:ascii="Arial" w:hAnsi="Arial"/>
        <w:b/>
        <w:sz w:val="22"/>
        <w:szCs w:val="22"/>
      </w:rPr>
      <w:t xml:space="preserve">Safeguarding and </w:t>
    </w:r>
    <w:r w:rsidR="002A44F7" w:rsidRPr="008242BA">
      <w:rPr>
        <w:rFonts w:ascii="Arial" w:hAnsi="Arial"/>
        <w:b/>
        <w:sz w:val="22"/>
        <w:szCs w:val="22"/>
      </w:rPr>
      <w:t>Welfare R</w:t>
    </w:r>
    <w:r w:rsidR="004107B2">
      <w:rPr>
        <w:rFonts w:ascii="Arial" w:hAnsi="Arial"/>
        <w:b/>
        <w:sz w:val="22"/>
        <w:szCs w:val="22"/>
      </w:rPr>
      <w:t xml:space="preserve">equirement: Safety and Suitability of Premises, Environment and Equipment </w:t>
    </w:r>
  </w:p>
  <w:p w:rsidR="00C041B2" w:rsidRPr="00BD33E3" w:rsidRDefault="004107B2"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 xml:space="preserve">Providers must take reasonable steps to ensure the safety of children, staff and others on the premises in the case of a fire or any other emergency and must have an emergency evacuation procedure.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51673"/>
    <w:rsid w:val="0005539D"/>
    <w:rsid w:val="00070A2E"/>
    <w:rsid w:val="00086A7D"/>
    <w:rsid w:val="000B0F0E"/>
    <w:rsid w:val="000E441E"/>
    <w:rsid w:val="001008C2"/>
    <w:rsid w:val="001771C7"/>
    <w:rsid w:val="001D7A59"/>
    <w:rsid w:val="001F2B8D"/>
    <w:rsid w:val="00216C6F"/>
    <w:rsid w:val="002A20C7"/>
    <w:rsid w:val="002A44F7"/>
    <w:rsid w:val="002A492B"/>
    <w:rsid w:val="003250BB"/>
    <w:rsid w:val="0036662B"/>
    <w:rsid w:val="003A7905"/>
    <w:rsid w:val="003C444E"/>
    <w:rsid w:val="004107B2"/>
    <w:rsid w:val="004323EC"/>
    <w:rsid w:val="00433D33"/>
    <w:rsid w:val="00435D8D"/>
    <w:rsid w:val="00452363"/>
    <w:rsid w:val="0045686B"/>
    <w:rsid w:val="00492682"/>
    <w:rsid w:val="004D33B6"/>
    <w:rsid w:val="004F7588"/>
    <w:rsid w:val="00516EA6"/>
    <w:rsid w:val="00526B81"/>
    <w:rsid w:val="00537E76"/>
    <w:rsid w:val="00561B09"/>
    <w:rsid w:val="005D4C9E"/>
    <w:rsid w:val="005F37C7"/>
    <w:rsid w:val="00612963"/>
    <w:rsid w:val="00613614"/>
    <w:rsid w:val="0062160C"/>
    <w:rsid w:val="00644315"/>
    <w:rsid w:val="006A3483"/>
    <w:rsid w:val="006A6B18"/>
    <w:rsid w:val="006E5BC4"/>
    <w:rsid w:val="00712031"/>
    <w:rsid w:val="00747621"/>
    <w:rsid w:val="00754DB7"/>
    <w:rsid w:val="007617D3"/>
    <w:rsid w:val="0077553C"/>
    <w:rsid w:val="007E1955"/>
    <w:rsid w:val="00806C6C"/>
    <w:rsid w:val="008242BA"/>
    <w:rsid w:val="008438AB"/>
    <w:rsid w:val="00871102"/>
    <w:rsid w:val="008A516A"/>
    <w:rsid w:val="008C289F"/>
    <w:rsid w:val="008E2B9C"/>
    <w:rsid w:val="008F07DA"/>
    <w:rsid w:val="00961909"/>
    <w:rsid w:val="00973281"/>
    <w:rsid w:val="00985497"/>
    <w:rsid w:val="009B265E"/>
    <w:rsid w:val="009C2114"/>
    <w:rsid w:val="00A455FF"/>
    <w:rsid w:val="00AE5A2C"/>
    <w:rsid w:val="00B4173F"/>
    <w:rsid w:val="00BD33E3"/>
    <w:rsid w:val="00BF113E"/>
    <w:rsid w:val="00C041B2"/>
    <w:rsid w:val="00C50FA1"/>
    <w:rsid w:val="00C667A3"/>
    <w:rsid w:val="00C71E0E"/>
    <w:rsid w:val="00C71E3E"/>
    <w:rsid w:val="00D42DAD"/>
    <w:rsid w:val="00D56E03"/>
    <w:rsid w:val="00E318C8"/>
    <w:rsid w:val="00E51263"/>
    <w:rsid w:val="00E7658A"/>
    <w:rsid w:val="00E86FD7"/>
    <w:rsid w:val="00EA1620"/>
    <w:rsid w:val="00EE6AF0"/>
    <w:rsid w:val="00F848F2"/>
    <w:rsid w:val="00FD7B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52AD565-CCC0-44C8-B76F-F974D9A9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1396-3982-400A-BE7F-22E0E413485F}">
  <ds:schemaRefs>
    <ds:schemaRef ds:uri="http://schemas.microsoft.com/sharepoint/v3/contenttype/forms"/>
  </ds:schemaRefs>
</ds:datastoreItem>
</file>

<file path=customXml/itemProps2.xml><?xml version="1.0" encoding="utf-8"?>
<ds:datastoreItem xmlns:ds="http://schemas.openxmlformats.org/officeDocument/2006/customXml" ds:itemID="{2C12C9AF-3B8C-4DA4-AC20-A42B75AB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AB2B1-B653-45D5-9104-8770D92F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StTeath PreSchool</cp:lastModifiedBy>
  <cp:revision>2</cp:revision>
  <cp:lastPrinted>2021-06-22T18:34:00Z</cp:lastPrinted>
  <dcterms:created xsi:type="dcterms:W3CDTF">2021-10-01T11:38:00Z</dcterms:created>
  <dcterms:modified xsi:type="dcterms:W3CDTF">2021-10-01T11:38:00Z</dcterms:modified>
</cp:coreProperties>
</file>