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7108" w14:textId="77777777" w:rsidR="00D95FEE" w:rsidRDefault="00D95FEE" w:rsidP="00706CD4">
      <w:pPr>
        <w:spacing w:before="120" w:after="120" w:line="360" w:lineRule="auto"/>
        <w:rPr>
          <w:rFonts w:ascii="Arial" w:hAnsi="Arial" w:cs="Arial"/>
          <w:b/>
          <w:bCs/>
          <w:sz w:val="28"/>
          <w:szCs w:val="28"/>
        </w:rPr>
      </w:pPr>
    </w:p>
    <w:p w14:paraId="6A405589" w14:textId="77777777" w:rsidR="00D95FEE" w:rsidRDefault="00D95FEE" w:rsidP="00706CD4">
      <w:pPr>
        <w:spacing w:before="120" w:after="120" w:line="360" w:lineRule="auto"/>
        <w:rPr>
          <w:rFonts w:ascii="Arial" w:hAnsi="Arial" w:cs="Arial"/>
          <w:b/>
          <w:bCs/>
          <w:sz w:val="28"/>
          <w:szCs w:val="28"/>
        </w:rPr>
      </w:pPr>
      <w:r>
        <w:rPr>
          <w:rFonts w:ascii="Arial" w:hAnsi="Arial" w:cs="Arial"/>
          <w:b/>
          <w:bCs/>
          <w:sz w:val="28"/>
          <w:szCs w:val="28"/>
        </w:rPr>
        <w:t>St Teath Preschool</w:t>
      </w:r>
    </w:p>
    <w:p w14:paraId="5A39BBE3" w14:textId="406127CA" w:rsidR="009D08F3" w:rsidRPr="00977948" w:rsidRDefault="009D08F3" w:rsidP="00706CD4">
      <w:pPr>
        <w:spacing w:before="120" w:after="120" w:line="360" w:lineRule="auto"/>
        <w:rPr>
          <w:rFonts w:ascii="Arial" w:hAnsi="Arial" w:cs="Arial"/>
          <w:b/>
          <w:bCs/>
          <w:sz w:val="28"/>
          <w:szCs w:val="28"/>
        </w:rPr>
      </w:pPr>
      <w:r w:rsidRPr="00977948">
        <w:rPr>
          <w:rFonts w:ascii="Arial" w:hAnsi="Arial" w:cs="Arial"/>
          <w:b/>
          <w:bCs/>
          <w:sz w:val="28"/>
          <w:szCs w:val="28"/>
        </w:rPr>
        <w:t xml:space="preserve">Health and </w:t>
      </w:r>
      <w:r w:rsidR="00702BF1" w:rsidRPr="00977948">
        <w:rPr>
          <w:rFonts w:ascii="Arial" w:hAnsi="Arial" w:cs="Arial"/>
          <w:b/>
          <w:bCs/>
          <w:sz w:val="28"/>
          <w:szCs w:val="28"/>
        </w:rPr>
        <w:t>s</w:t>
      </w:r>
      <w:r w:rsidRPr="00977948">
        <w:rPr>
          <w:rFonts w:ascii="Arial" w:hAnsi="Arial" w:cs="Arial"/>
          <w:b/>
          <w:bCs/>
          <w:sz w:val="28"/>
          <w:szCs w:val="28"/>
        </w:rPr>
        <w:t xml:space="preserve">afety </w:t>
      </w:r>
      <w:r w:rsidR="00702BF1" w:rsidRPr="00977948">
        <w:rPr>
          <w:rFonts w:ascii="Arial" w:hAnsi="Arial" w:cs="Arial"/>
          <w:b/>
          <w:bCs/>
          <w:sz w:val="28"/>
          <w:szCs w:val="28"/>
        </w:rPr>
        <w:t>p</w:t>
      </w:r>
      <w:r w:rsidRPr="00977948">
        <w:rPr>
          <w:rFonts w:ascii="Arial" w:hAnsi="Arial" w:cs="Arial"/>
          <w:b/>
          <w:bCs/>
          <w:sz w:val="28"/>
          <w:szCs w:val="28"/>
        </w:rPr>
        <w:t>olicy</w:t>
      </w:r>
    </w:p>
    <w:p w14:paraId="22220CBA" w14:textId="090815C5" w:rsidR="009B460E" w:rsidRPr="0049232B" w:rsidRDefault="009B460E" w:rsidP="009B460E">
      <w:pPr>
        <w:pStyle w:val="Heading1"/>
        <w:spacing w:before="120" w:after="120" w:line="360" w:lineRule="auto"/>
        <w:rPr>
          <w:b w:val="0"/>
          <w:sz w:val="22"/>
          <w:szCs w:val="22"/>
        </w:rPr>
      </w:pPr>
      <w:r w:rsidRPr="0049232B">
        <w:rPr>
          <w:b w:val="0"/>
          <w:sz w:val="22"/>
          <w:szCs w:val="22"/>
        </w:rPr>
        <w:t>Alongside associated procedures</w:t>
      </w:r>
      <w:r w:rsidR="00D95FEE">
        <w:rPr>
          <w:b w:val="0"/>
          <w:sz w:val="22"/>
          <w:szCs w:val="22"/>
        </w:rPr>
        <w:t>,</w:t>
      </w:r>
      <w:r w:rsidRPr="0049232B">
        <w:rPr>
          <w:b w:val="0"/>
          <w:sz w:val="22"/>
          <w:szCs w:val="22"/>
        </w:rPr>
        <w:t xml:space="preserve"> this policy was adopted by</w:t>
      </w:r>
      <w:r w:rsidR="00D95FEE">
        <w:rPr>
          <w:b w:val="0"/>
          <w:sz w:val="22"/>
          <w:szCs w:val="22"/>
        </w:rPr>
        <w:t xml:space="preserve"> St Teath Preschool </w:t>
      </w:r>
      <w:r w:rsidRPr="0049232B">
        <w:rPr>
          <w:b w:val="0"/>
          <w:sz w:val="22"/>
          <w:szCs w:val="22"/>
        </w:rPr>
        <w:t>on</w:t>
      </w:r>
      <w:r w:rsidR="00D95FEE">
        <w:rPr>
          <w:b w:val="0"/>
          <w:sz w:val="22"/>
          <w:szCs w:val="22"/>
        </w:rPr>
        <w:t xml:space="preserve"> 01/10/2021</w:t>
      </w:r>
    </w:p>
    <w:p w14:paraId="28949CF2" w14:textId="06700CE3"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w:t>
      </w:r>
      <w:proofErr w:type="gramStart"/>
      <w:r w:rsidR="007035B0" w:rsidRPr="00702BF1">
        <w:rPr>
          <w:sz w:val="22"/>
          <w:szCs w:val="22"/>
        </w:rPr>
        <w:t>is:</w:t>
      </w:r>
      <w:proofErr w:type="gramEnd"/>
      <w:r w:rsidR="00D95FEE">
        <w:rPr>
          <w:sz w:val="22"/>
          <w:szCs w:val="22"/>
        </w:rPr>
        <w:t xml:space="preserve"> Jo Mountain</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proofErr w:type="gramStart"/>
      <w:r w:rsidR="00446A70" w:rsidRPr="00702BF1">
        <w:rPr>
          <w:rFonts w:ascii="Arial" w:hAnsi="Arial" w:cs="Arial"/>
          <w:bCs/>
          <w:sz w:val="22"/>
          <w:szCs w:val="22"/>
        </w:rPr>
        <w:t>clean</w:t>
      </w:r>
      <w:proofErr w:type="gramEnd"/>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98C7AFB"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2F3632" w:rsidRPr="006F79E2">
        <w:rPr>
          <w:rFonts w:ascii="Arial" w:hAnsi="Arial" w:cs="Arial"/>
          <w:sz w:val="22"/>
          <w:szCs w:val="22"/>
        </w:rPr>
        <w:t>and access audit</w:t>
      </w:r>
      <w:r w:rsidR="00D95FEE">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lastRenderedPageBreak/>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3585" w14:textId="77777777" w:rsidR="008F5BFC" w:rsidRDefault="008F5BFC" w:rsidP="00E07382">
      <w:r>
        <w:separator/>
      </w:r>
    </w:p>
  </w:endnote>
  <w:endnote w:type="continuationSeparator" w:id="0">
    <w:p w14:paraId="5516BC0E" w14:textId="77777777" w:rsidR="008F5BFC" w:rsidRDefault="008F5BFC" w:rsidP="00E07382">
      <w:r>
        <w:continuationSeparator/>
      </w:r>
    </w:p>
  </w:endnote>
  <w:endnote w:type="continuationNotice" w:id="1">
    <w:p w14:paraId="071B0EA3" w14:textId="77777777" w:rsidR="008F5BFC" w:rsidRDefault="008F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F041" w14:textId="77777777" w:rsidR="008F5BFC" w:rsidRDefault="008F5BFC" w:rsidP="00E07382">
      <w:r>
        <w:separator/>
      </w:r>
    </w:p>
  </w:footnote>
  <w:footnote w:type="continuationSeparator" w:id="0">
    <w:p w14:paraId="7A1F8A31" w14:textId="77777777" w:rsidR="008F5BFC" w:rsidRDefault="008F5BFC" w:rsidP="00E07382">
      <w:r>
        <w:continuationSeparator/>
      </w:r>
    </w:p>
  </w:footnote>
  <w:footnote w:type="continuationNotice" w:id="1">
    <w:p w14:paraId="14F02F1A" w14:textId="77777777" w:rsidR="008F5BFC" w:rsidRDefault="008F5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95FEE"/>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StTeath PreSchool</cp:lastModifiedBy>
  <cp:revision>2</cp:revision>
  <cp:lastPrinted>2021-10-01T12:23:00Z</cp:lastPrinted>
  <dcterms:created xsi:type="dcterms:W3CDTF">2021-10-01T12:24:00Z</dcterms:created>
  <dcterms:modified xsi:type="dcterms:W3CDTF">2021-10-01T12:24:00Z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